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tabs>
          <w:tab w:val="center" w:pos="4365"/>
        </w:tabs>
        <w:spacing w:before="0" w:beforeLines="0"/>
        <w:rPr>
          <w:rFonts w:hint="eastAsia" w:ascii="黑体" w:hAnsi="黑体" w:eastAsia="黑体"/>
          <w:spacing w:val="2"/>
          <w:sz w:val="32"/>
          <w:szCs w:val="32"/>
          <w:highlight w:val="none"/>
        </w:rPr>
      </w:pPr>
      <w:bookmarkStart w:id="1" w:name="_GoBack"/>
      <w:bookmarkEnd w:id="1"/>
      <w:r>
        <w:rPr>
          <w:rFonts w:hint="eastAsia" w:ascii="黑体" w:hAnsi="黑体" w:eastAsia="黑体"/>
          <w:spacing w:val="2"/>
          <w:sz w:val="32"/>
          <w:szCs w:val="32"/>
          <w:highlight w:val="none"/>
        </w:rPr>
        <w:t>附件</w:t>
      </w:r>
    </w:p>
    <w:p>
      <w:pPr>
        <w:shd w:val="clear" w:color="auto" w:fill="auto"/>
        <w:tabs>
          <w:tab w:val="center" w:pos="4365"/>
        </w:tabs>
        <w:spacing w:before="0" w:beforeLines="0"/>
        <w:rPr>
          <w:rFonts w:hint="eastAsia" w:ascii="黑体" w:hAnsi="黑体" w:eastAsia="黑体"/>
          <w:spacing w:val="2"/>
          <w:sz w:val="32"/>
          <w:szCs w:val="32"/>
          <w:highlight w:val="none"/>
          <w:lang w:val="en-US" w:eastAsia="zh-CN"/>
        </w:rPr>
      </w:pPr>
    </w:p>
    <w:p>
      <w:pPr>
        <w:shd w:val="clear" w:color="auto" w:fill="auto"/>
        <w:tabs>
          <w:tab w:val="center" w:pos="4365"/>
        </w:tabs>
        <w:spacing w:before="312" w:beforeLines="100"/>
        <w:jc w:val="center"/>
        <w:rPr>
          <w:rFonts w:ascii="黑体" w:hAnsi="黑体" w:eastAsia="黑体"/>
          <w:b w:val="0"/>
          <w:bCs/>
          <w:spacing w:val="2"/>
          <w:sz w:val="44"/>
          <w:szCs w:val="44"/>
          <w:highlight w:val="none"/>
        </w:rPr>
      </w:pPr>
      <w:r>
        <w:rPr>
          <w:rFonts w:hint="eastAsia" w:ascii="黑体" w:hAnsi="黑体" w:eastAsia="黑体"/>
          <w:b w:val="0"/>
          <w:bCs/>
          <w:spacing w:val="2"/>
          <w:sz w:val="44"/>
          <w:szCs w:val="44"/>
          <w:highlight w:val="none"/>
          <w:lang w:eastAsia="zh-CN"/>
        </w:rPr>
        <w:t>2026</w:t>
      </w:r>
      <w:r>
        <w:rPr>
          <w:rFonts w:hint="eastAsia" w:ascii="黑体" w:hAnsi="黑体" w:eastAsia="黑体"/>
          <w:b w:val="0"/>
          <w:bCs/>
          <w:spacing w:val="2"/>
          <w:sz w:val="44"/>
          <w:szCs w:val="44"/>
          <w:highlight w:val="none"/>
        </w:rPr>
        <w:t>年度广东省残疾人事业理论</w:t>
      </w:r>
    </w:p>
    <w:p>
      <w:pPr>
        <w:shd w:val="clear" w:color="auto" w:fill="auto"/>
        <w:tabs>
          <w:tab w:val="center" w:pos="4365"/>
        </w:tabs>
        <w:spacing w:before="312" w:beforeLines="100"/>
        <w:jc w:val="center"/>
        <w:rPr>
          <w:rFonts w:ascii="黑体" w:hAnsi="黑体" w:eastAsia="黑体"/>
          <w:b w:val="0"/>
          <w:bCs/>
          <w:spacing w:val="2"/>
          <w:sz w:val="44"/>
          <w:szCs w:val="44"/>
          <w:highlight w:val="none"/>
        </w:rPr>
      </w:pPr>
      <w:r>
        <w:rPr>
          <w:rFonts w:hint="eastAsia" w:ascii="黑体" w:hAnsi="黑体" w:eastAsia="黑体"/>
          <w:b w:val="0"/>
          <w:bCs/>
          <w:spacing w:val="2"/>
          <w:sz w:val="44"/>
          <w:szCs w:val="44"/>
          <w:highlight w:val="none"/>
        </w:rPr>
        <w:t>与实践研究课题</w:t>
      </w:r>
    </w:p>
    <w:p>
      <w:pPr>
        <w:shd w:val="clear" w:color="auto" w:fill="auto"/>
        <w:spacing w:before="312" w:beforeLines="100"/>
        <w:rPr>
          <w:rFonts w:ascii="仿宋_GB2312" w:eastAsia="仿宋_GB2312"/>
          <w:spacing w:val="2"/>
          <w:sz w:val="32"/>
          <w:szCs w:val="32"/>
          <w:highlight w:val="none"/>
        </w:rPr>
      </w:pPr>
    </w:p>
    <w:p>
      <w:pPr>
        <w:shd w:val="clear" w:color="auto" w:fill="auto"/>
        <w:jc w:val="center"/>
        <w:rPr>
          <w:rFonts w:ascii="黑体" w:hAnsi="黑体" w:eastAsia="黑体"/>
          <w:spacing w:val="62"/>
          <w:sz w:val="52"/>
          <w:szCs w:val="52"/>
          <w:highlight w:val="none"/>
        </w:rPr>
      </w:pPr>
      <w:r>
        <w:rPr>
          <w:rFonts w:hint="eastAsia" w:ascii="黑体" w:hAnsi="黑体" w:eastAsia="黑体"/>
          <w:spacing w:val="62"/>
          <w:sz w:val="52"/>
          <w:szCs w:val="52"/>
          <w:highlight w:val="none"/>
        </w:rPr>
        <w:t>申</w:t>
      </w:r>
    </w:p>
    <w:p>
      <w:pPr>
        <w:shd w:val="clear" w:color="auto" w:fill="auto"/>
        <w:jc w:val="center"/>
        <w:rPr>
          <w:rFonts w:ascii="黑体" w:hAnsi="黑体" w:eastAsia="黑体"/>
          <w:spacing w:val="62"/>
          <w:sz w:val="52"/>
          <w:szCs w:val="52"/>
          <w:highlight w:val="none"/>
        </w:rPr>
      </w:pPr>
    </w:p>
    <w:p>
      <w:pPr>
        <w:shd w:val="clear" w:color="auto" w:fill="auto"/>
        <w:jc w:val="center"/>
        <w:rPr>
          <w:rFonts w:ascii="黑体" w:hAnsi="黑体" w:eastAsia="黑体"/>
          <w:spacing w:val="62"/>
          <w:sz w:val="52"/>
          <w:szCs w:val="52"/>
          <w:highlight w:val="none"/>
        </w:rPr>
      </w:pPr>
      <w:r>
        <w:rPr>
          <w:rFonts w:hint="eastAsia" w:ascii="黑体" w:hAnsi="黑体" w:eastAsia="黑体"/>
          <w:spacing w:val="62"/>
          <w:sz w:val="52"/>
          <w:szCs w:val="52"/>
          <w:highlight w:val="none"/>
        </w:rPr>
        <w:t>报</w:t>
      </w:r>
    </w:p>
    <w:p>
      <w:pPr>
        <w:shd w:val="clear" w:color="auto" w:fill="auto"/>
        <w:jc w:val="center"/>
        <w:rPr>
          <w:rFonts w:ascii="黑体" w:hAnsi="黑体" w:eastAsia="黑体"/>
          <w:spacing w:val="62"/>
          <w:sz w:val="52"/>
          <w:szCs w:val="52"/>
          <w:highlight w:val="none"/>
        </w:rPr>
      </w:pPr>
    </w:p>
    <w:p>
      <w:pPr>
        <w:shd w:val="clear" w:color="auto" w:fill="auto"/>
        <w:jc w:val="center"/>
        <w:rPr>
          <w:rFonts w:ascii="黑体" w:hAnsi="黑体" w:eastAsia="黑体"/>
          <w:spacing w:val="62"/>
          <w:sz w:val="52"/>
          <w:szCs w:val="52"/>
          <w:highlight w:val="none"/>
        </w:rPr>
      </w:pPr>
      <w:r>
        <w:rPr>
          <w:rFonts w:hint="eastAsia" w:ascii="黑体" w:hAnsi="黑体" w:eastAsia="黑体"/>
          <w:spacing w:val="62"/>
          <w:sz w:val="52"/>
          <w:szCs w:val="52"/>
          <w:highlight w:val="none"/>
        </w:rPr>
        <w:t>表</w:t>
      </w:r>
    </w:p>
    <w:p>
      <w:pPr>
        <w:shd w:val="clear" w:color="auto" w:fill="auto"/>
        <w:rPr>
          <w:rFonts w:ascii="仿宋_GB2312" w:eastAsia="仿宋_GB2312"/>
          <w:spacing w:val="62"/>
          <w:sz w:val="32"/>
          <w:szCs w:val="32"/>
          <w:highlight w:val="none"/>
        </w:rPr>
      </w:pPr>
    </w:p>
    <w:p>
      <w:pPr>
        <w:shd w:val="clear" w:color="auto" w:fill="auto"/>
        <w:jc w:val="center"/>
        <w:rPr>
          <w:rFonts w:ascii="仿宋_GB2312" w:eastAsia="仿宋_GB2312"/>
          <w:spacing w:val="62"/>
          <w:sz w:val="32"/>
          <w:szCs w:val="32"/>
          <w:highlight w:val="none"/>
        </w:rPr>
      </w:pPr>
    </w:p>
    <w:p>
      <w:pPr>
        <w:shd w:val="clear" w:color="auto" w:fill="auto"/>
        <w:spacing w:line="360" w:lineRule="auto"/>
        <w:ind w:firstLine="320" w:firstLineChars="100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课  题  名  称 ：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      </w:t>
      </w:r>
    </w:p>
    <w:p>
      <w:pPr>
        <w:shd w:val="clear" w:color="auto" w:fill="auto"/>
        <w:spacing w:line="360" w:lineRule="auto"/>
        <w:ind w:firstLine="320" w:firstLineChars="1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课 题 主 持 人 ：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      </w:t>
      </w:r>
    </w:p>
    <w:p>
      <w:pPr>
        <w:shd w:val="clear" w:color="auto" w:fill="auto"/>
        <w:spacing w:line="360" w:lineRule="auto"/>
        <w:ind w:firstLine="320" w:firstLineChars="100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主持人所在单位 ：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      </w:t>
      </w:r>
    </w:p>
    <w:p>
      <w:pPr>
        <w:shd w:val="clear" w:color="auto" w:fill="auto"/>
        <w:ind w:firstLine="320" w:firstLineChars="100"/>
        <w:rPr>
          <w:rFonts w:hint="eastAsia"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填  表  日  期 ：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      </w:t>
      </w:r>
    </w:p>
    <w:tbl>
      <w:tblPr>
        <w:tblStyle w:val="5"/>
        <w:tblpPr w:leftFromText="180" w:rightFromText="180" w:vertAnchor="page" w:horzAnchor="page" w:tblpX="1634" w:tblpY="2763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992"/>
        <w:gridCol w:w="992"/>
        <w:gridCol w:w="907"/>
        <w:gridCol w:w="878"/>
        <w:gridCol w:w="653"/>
        <w:gridCol w:w="1132"/>
        <w:gridCol w:w="1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课题名称</w:t>
            </w:r>
          </w:p>
        </w:tc>
        <w:tc>
          <w:tcPr>
            <w:tcW w:w="7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_GB2312" w:hAnsi="Calibri" w:eastAsia="仿宋_GB2312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课题类型</w:t>
            </w:r>
          </w:p>
        </w:tc>
        <w:tc>
          <w:tcPr>
            <w:tcW w:w="7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Calibri" w:eastAsia="仿宋_GB2312" w:cs="黑体"/>
                <w:sz w:val="28"/>
                <w:szCs w:val="28"/>
                <w:highlight w:val="none"/>
                <w:lang w:val="en-US" w:eastAsia="zh-Hans"/>
              </w:rPr>
            </w:pPr>
            <w:r>
              <w:rPr>
                <w:rFonts w:hint="eastAsia" w:ascii="仿宋_GB2312" w:hAnsi="Calibri" w:eastAsia="仿宋_GB2312" w:cs="黑体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Calibri" w:eastAsia="仿宋_GB2312" w:cs="黑体"/>
                <w:sz w:val="28"/>
                <w:szCs w:val="28"/>
                <w:highlight w:val="none"/>
                <w:lang w:val="en-US" w:eastAsia="zh-Hans"/>
              </w:rPr>
              <w:t>残疾人事业理论及政策研究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Calibri" w:eastAsia="仿宋_GB2312" w:cs="黑体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Calibri" w:eastAsia="仿宋_GB2312" w:cs="黑体"/>
                <w:sz w:val="28"/>
                <w:szCs w:val="28"/>
                <w:highlight w:val="none"/>
                <w:lang w:val="en-US" w:eastAsia="zh-Hans"/>
              </w:rPr>
              <w:t>残疾人服务实践创新研究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_GB2312" w:hAnsi="Calibri" w:eastAsia="仿宋_GB2312" w:cs="黑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课题主持人情况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320"/>
                <w:kern w:val="0"/>
                <w:sz w:val="32"/>
                <w:szCs w:val="32"/>
                <w:highlight w:val="none"/>
                <w:fitText w:val="1280" w:id="319060242"/>
              </w:rPr>
              <w:t>姓</w:t>
            </w:r>
            <w:r>
              <w:rPr>
                <w:rFonts w:hint="eastAsia" w:ascii="仿宋_GB2312" w:eastAsia="仿宋_GB2312"/>
                <w:spacing w:val="0"/>
                <w:kern w:val="0"/>
                <w:sz w:val="32"/>
                <w:szCs w:val="32"/>
                <w:highlight w:val="none"/>
                <w:fitText w:val="1280" w:id="319060242"/>
              </w:rPr>
              <w:t>名</w:t>
            </w:r>
          </w:p>
        </w:tc>
        <w:tc>
          <w:tcPr>
            <w:tcW w:w="2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黑体"/>
                <w:spacing w:val="320"/>
                <w:kern w:val="0"/>
                <w:sz w:val="32"/>
                <w:szCs w:val="32"/>
                <w:highlight w:val="none"/>
                <w:fitText w:val="1280" w:id="597640584"/>
                <w:lang w:val="en-US" w:eastAsia="zh-CN" w:bidi="ar-SA"/>
              </w:rPr>
              <w:t>性</w:t>
            </w:r>
            <w:r>
              <w:rPr>
                <w:rFonts w:hint="eastAsia" w:ascii="仿宋_GB2312" w:eastAsia="仿宋_GB2312" w:cs="黑体"/>
                <w:spacing w:val="0"/>
                <w:kern w:val="0"/>
                <w:sz w:val="32"/>
                <w:szCs w:val="32"/>
                <w:highlight w:val="none"/>
                <w:fitText w:val="1280" w:id="597640584"/>
                <w:lang w:val="en-US" w:eastAsia="zh-CN" w:bidi="ar-SA"/>
              </w:rPr>
              <w:t>别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2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工作单位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行政职务</w:t>
            </w:r>
          </w:p>
        </w:tc>
        <w:tc>
          <w:tcPr>
            <w:tcW w:w="2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专业职称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2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hAnsi="Calibri" w:eastAsia="仿宋_GB2312" w:cs="黑体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pacing w:val="320"/>
                <w:kern w:val="0"/>
                <w:sz w:val="32"/>
                <w:szCs w:val="32"/>
                <w:highlight w:val="none"/>
                <w:fitText w:val="1280" w:id="1086681178"/>
                <w:lang w:val="en-US" w:eastAsia="zh-CN"/>
              </w:rPr>
              <w:t>邮</w:t>
            </w:r>
            <w:r>
              <w:rPr>
                <w:rFonts w:hint="eastAsia" w:ascii="仿宋_GB2312" w:eastAsia="仿宋_GB2312"/>
                <w:spacing w:val="0"/>
                <w:kern w:val="0"/>
                <w:sz w:val="32"/>
                <w:szCs w:val="32"/>
                <w:highlight w:val="none"/>
                <w:fitText w:val="1280" w:id="1086681178"/>
                <w:lang w:val="en-US" w:eastAsia="zh-CN"/>
              </w:rPr>
              <w:t>箱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通讯地址</w:t>
            </w:r>
          </w:p>
        </w:tc>
        <w:tc>
          <w:tcPr>
            <w:tcW w:w="7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_GB2312" w:hAnsi="Calibri" w:eastAsia="仿宋_GB2312" w:cs="黑体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hAnsi="Calibri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研究专长</w:t>
            </w:r>
          </w:p>
        </w:tc>
        <w:tc>
          <w:tcPr>
            <w:tcW w:w="7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hAnsi="Calibri" w:eastAsia="仿宋_GB2312" w:cs="黑体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主要参加者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情况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不超过4人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姓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工作单位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行政职务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专业职称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黑体"/>
                <w:kern w:val="2"/>
                <w:sz w:val="32"/>
                <w:szCs w:val="32"/>
                <w:highlight w:val="none"/>
                <w:lang w:val="en-US" w:eastAsia="zh-CN" w:bidi="ar-SA"/>
              </w:rPr>
              <w:t>研究专长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预计完成时间</w:t>
            </w:r>
          </w:p>
        </w:tc>
        <w:tc>
          <w:tcPr>
            <w:tcW w:w="7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>
      <w:pPr>
        <w:shd w:val="clear" w:color="auto" w:fill="auto"/>
        <w:spacing w:before="312" w:beforeLines="100" w:after="156" w:afterLines="50" w:line="480" w:lineRule="exact"/>
        <w:rPr>
          <w:rFonts w:hint="eastAsia" w:ascii="黑体" w:hAnsi="黑体" w:eastAsia="黑体" w:cs="黑体"/>
          <w:sz w:val="32"/>
          <w:szCs w:val="32"/>
          <w:highlight w:val="none"/>
        </w:rPr>
        <w:sectPr>
          <w:pgSz w:w="11906" w:h="16838"/>
          <w:pgMar w:top="2098" w:right="1531" w:bottom="2098" w:left="1531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一、课题组基本情况</w:t>
      </w:r>
    </w:p>
    <w:p>
      <w:pPr>
        <w:shd w:val="clear" w:color="auto" w:fill="auto"/>
        <w:spacing w:before="312" w:beforeLines="100" w:after="156" w:afterLines="50" w:line="48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二、课题研究计划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bookmarkStart w:id="0" w:name="yjnr"/>
            <w:bookmarkEnd w:id="0"/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课题论证和研究计划（不少于800字，篇幅不够可另附页）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5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1.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本课题研究的理论意义和实践意义：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2.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研究的重点和难点：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3.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研究方法和途径：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4.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研究的主要内容：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5.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本课题的创新：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</w:pPr>
          </w:p>
          <w:p>
            <w:pPr>
              <w:shd w:val="clear" w:color="auto" w:fill="auto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</w:tr>
    </w:tbl>
    <w:p>
      <w:pPr>
        <w:shd w:val="clear" w:color="auto" w:fil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三、课题主持人情况及课题研究基础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0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 w:cs="黑体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1.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课题主持人主要学术简历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。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2.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val="en-US" w:eastAsia="zh-CN"/>
              </w:rPr>
              <w:t>近五年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与本课题相关的主要研究成果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（应注明成果名称、成果形式、发表刊物或出版单位及时间）</w:t>
            </w:r>
          </w:p>
          <w:p>
            <w:pPr>
              <w:shd w:val="clear" w:color="auto" w:fill="auto"/>
              <w:spacing w:line="460" w:lineRule="exact"/>
              <w:ind w:firstLine="627" w:firstLineChars="196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60" w:lineRule="exact"/>
              <w:ind w:firstLine="627" w:firstLineChars="196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60" w:lineRule="exact"/>
              <w:ind w:firstLine="627" w:firstLineChars="196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</w:t>
            </w:r>
          </w:p>
          <w:p>
            <w:pPr>
              <w:shd w:val="clear" w:color="auto" w:fill="auto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</w:t>
            </w:r>
          </w:p>
          <w:p>
            <w:pPr>
              <w:shd w:val="clear" w:color="auto" w:fill="auto"/>
              <w:spacing w:before="156" w:beforeLines="50" w:line="48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与已承担项目或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的关系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</w:rPr>
              <w:t>凡以各级各类项目或论文（报告）为基础申报的课题，须阐明已承担项目或论文（报告）与本课题的联系和区别。（略写）</w:t>
            </w:r>
          </w:p>
          <w:p>
            <w:pPr>
              <w:shd w:val="clear" w:color="auto" w:fill="auto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hd w:val="clear" w:color="auto" w:fill="auto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</w:t>
            </w:r>
          </w:p>
          <w:p>
            <w:pPr>
              <w:shd w:val="clear" w:color="auto" w:fill="auto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</w:t>
            </w:r>
          </w:p>
          <w:p>
            <w:pPr>
              <w:shd w:val="clear" w:color="auto" w:fill="auto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</w:t>
            </w:r>
          </w:p>
          <w:p>
            <w:pPr>
              <w:shd w:val="clear" w:color="auto" w:fill="auto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课题组承诺书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5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课题申报承诺书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本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课题组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自愿申报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eastAsia="zh-CN"/>
              </w:rPr>
              <w:t>2026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年度广东省残疾人事业理论与实践研究课题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，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承诺对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Hans"/>
              </w:rPr>
              <w:t>本表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所填写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Hans"/>
              </w:rPr>
              <w:t>的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各项内容的真实性负责，保证没有知识产权争议，课题申请如获批准立项，在研究工作中，接受广东省残疾人联合会、广东省残疾人事业发展研究会的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Hans"/>
              </w:rPr>
              <w:t>指导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，并对以下约定信守承诺：</w:t>
            </w:r>
          </w:p>
          <w:p>
            <w:pPr>
              <w:numPr>
                <w:ilvl w:val="0"/>
                <w:numId w:val="2"/>
              </w:numPr>
              <w:shd w:val="clear" w:color="auto" w:fill="auto"/>
              <w:spacing w:line="440" w:lineRule="exact"/>
              <w:ind w:left="0" w:leftChars="0" w:firstLine="640" w:firstLineChars="200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遵守相关法律法规。遵守我国《著作权法》和《专利法》等相关法律法规。</w:t>
            </w:r>
          </w:p>
          <w:p>
            <w:pPr>
              <w:numPr>
                <w:ilvl w:val="0"/>
                <w:numId w:val="2"/>
              </w:numPr>
              <w:shd w:val="clear" w:color="auto" w:fill="auto"/>
              <w:spacing w:line="440" w:lineRule="exact"/>
              <w:ind w:left="0" w:leftChars="0" w:firstLine="640" w:firstLineChars="200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遵循学术研究的基本规范。科学设计研究方案，采用适当的研究方法，如期完成研究任务，取得预期研究成果。</w:t>
            </w:r>
          </w:p>
          <w:p>
            <w:pPr>
              <w:numPr>
                <w:ilvl w:val="0"/>
                <w:numId w:val="2"/>
              </w:numPr>
              <w:shd w:val="clear" w:color="auto" w:fill="auto"/>
              <w:spacing w:line="440" w:lineRule="exact"/>
              <w:ind w:left="0" w:leftChars="0" w:firstLine="640" w:firstLineChars="200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维护学术尊严，恪守学术道德。研究过程真实，不以任何方式抄袭、剽窃或侵吞他人学术成果，杜绝伪注、伪造文献和数据等学术不端行为；成果真实，不重复发表研究成果。</w:t>
            </w:r>
          </w:p>
          <w:p>
            <w:pPr>
              <w:numPr>
                <w:ilvl w:val="0"/>
                <w:numId w:val="2"/>
              </w:numPr>
              <w:shd w:val="clear" w:color="auto" w:fill="auto"/>
              <w:spacing w:line="440" w:lineRule="exact"/>
              <w:ind w:left="0" w:leftChars="0" w:firstLine="640" w:firstLineChars="200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客观、公正、准确地介绍和评论已有学术成果。凡引用他人的观点、方案、资料、数据等，均加以注释。</w:t>
            </w:r>
          </w:p>
          <w:p>
            <w:pPr>
              <w:numPr>
                <w:ilvl w:val="0"/>
                <w:numId w:val="2"/>
              </w:numPr>
              <w:shd w:val="clear" w:color="auto" w:fill="auto"/>
              <w:spacing w:line="440" w:lineRule="exact"/>
              <w:ind w:left="0" w:leftChars="0" w:firstLine="640" w:firstLineChars="200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  <w:t>规范使用人工智能工具。研究过程中若使用人工智能（AI）工具辅助开展文献整理、数据分析、文字润色、思路梳理等工作，须在研究成果中如实标注所使用的 AI 工具名称、使用场景及具体应用范围；严禁以AI工具直接生成研究成果核心观点、主体内容，杜绝以AI工具替代自主学术研究与创新思考，确保研究成果的原创性、学术性与科学性。</w:t>
            </w:r>
          </w:p>
          <w:p>
            <w:pPr>
              <w:numPr>
                <w:ilvl w:val="0"/>
                <w:numId w:val="0"/>
              </w:numPr>
              <w:shd w:val="clear" w:color="auto" w:fill="auto"/>
              <w:spacing w:line="440" w:lineRule="exact"/>
              <w:ind w:left="0" w:leftChars="0" w:firstLine="640" w:firstLineChars="200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Hans"/>
              </w:rPr>
              <w:t>因未遵守上述承诺所带来的一切后果由课题负责人承担。</w:t>
            </w:r>
          </w:p>
          <w:p>
            <w:pPr>
              <w:shd w:val="clear" w:color="auto" w:fill="auto"/>
              <w:spacing w:line="440" w:lineRule="exact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hd w:val="clear" w:color="auto" w:fill="auto"/>
              <w:spacing w:line="440" w:lineRule="exact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课题组全体成员签字：</w:t>
            </w:r>
          </w:p>
          <w:p>
            <w:pPr>
              <w:shd w:val="clear" w:color="auto" w:fill="auto"/>
              <w:spacing w:line="440" w:lineRule="exact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hd w:val="clear" w:color="auto" w:fill="auto"/>
              <w:spacing w:line="440" w:lineRule="exact"/>
              <w:jc w:val="righ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年    月    日</w:t>
            </w:r>
          </w:p>
        </w:tc>
      </w:tr>
    </w:tbl>
    <w:p>
      <w:pPr>
        <w:pStyle w:val="9"/>
        <w:shd w:val="clear" w:color="auto" w:fill="auto"/>
        <w:spacing w:after="240" w:afterAutospacing="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课题审查意见</w:t>
      </w:r>
    </w:p>
    <w:tbl>
      <w:tblPr>
        <w:tblStyle w:val="5"/>
        <w:tblW w:w="0" w:type="auto"/>
        <w:tblInd w:w="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课题负责人所在单位意见：</w:t>
            </w: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单 位 公 章             单位负责人签名：</w:t>
            </w:r>
          </w:p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地市级以上残联推荐意见：</w:t>
            </w: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ind w:left="2940" w:leftChars="1400"/>
              <w:jc w:val="center"/>
              <w:rPr>
                <w:rFonts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公  章</w:t>
            </w:r>
          </w:p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省残疾人事业发展研究会秘书处初审意见：</w:t>
            </w: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专家组评审意见：</w:t>
            </w: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eastAsia="仿宋_GB2312"/>
                <w:sz w:val="32"/>
                <w:szCs w:val="32"/>
                <w:highlight w:val="none"/>
              </w:rPr>
            </w:pPr>
          </w:p>
          <w:p>
            <w:pPr>
              <w:shd w:val="clear" w:color="auto" w:fill="auto"/>
              <w:spacing w:line="440" w:lineRule="exact"/>
              <w:rPr>
                <w:rFonts w:ascii="仿宋_GB2312" w:hAnsi="Calibri" w:eastAsia="仿宋_GB2312" w:cs="黑体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 xml:space="preserve">                                    年  月  日</w:t>
            </w:r>
          </w:p>
        </w:tc>
      </w:tr>
    </w:tbl>
    <w:p>
      <w:pPr>
        <w:shd w:val="clear" w:color="auto" w:fill="auto"/>
        <w:rPr>
          <w:highlight w:val="none"/>
        </w:rPr>
      </w:pPr>
    </w:p>
    <w:sectPr>
      <w:pgSz w:w="11906" w:h="16838"/>
      <w:pgMar w:top="2098" w:right="1587" w:bottom="2098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FFF263"/>
    <w:multiLevelType w:val="singleLevel"/>
    <w:tmpl w:val="E9FFF26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10C0DEAA"/>
    <w:multiLevelType w:val="singleLevel"/>
    <w:tmpl w:val="10C0DEA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zOTA5NzAxZjAyOGU3MzgxNTk0YzRhM2E1YWM0ZjQifQ=="/>
  </w:docVars>
  <w:rsids>
    <w:rsidRoot w:val="690679C0"/>
    <w:rsid w:val="00BD3414"/>
    <w:rsid w:val="019E21EA"/>
    <w:rsid w:val="02D62C1B"/>
    <w:rsid w:val="07507213"/>
    <w:rsid w:val="084227C1"/>
    <w:rsid w:val="0A825F95"/>
    <w:rsid w:val="0B194EAD"/>
    <w:rsid w:val="10EB158E"/>
    <w:rsid w:val="111E2570"/>
    <w:rsid w:val="17DF2B52"/>
    <w:rsid w:val="19037E5E"/>
    <w:rsid w:val="19F645C4"/>
    <w:rsid w:val="1AB30728"/>
    <w:rsid w:val="1B603ED0"/>
    <w:rsid w:val="1BB35F9B"/>
    <w:rsid w:val="1E99269A"/>
    <w:rsid w:val="1FF35EFC"/>
    <w:rsid w:val="20FC1F9A"/>
    <w:rsid w:val="23750D01"/>
    <w:rsid w:val="24EA37DA"/>
    <w:rsid w:val="27A93D9D"/>
    <w:rsid w:val="27E27F40"/>
    <w:rsid w:val="2BDE16B9"/>
    <w:rsid w:val="2C2D6EE5"/>
    <w:rsid w:val="2C991659"/>
    <w:rsid w:val="2D15135E"/>
    <w:rsid w:val="2FB55577"/>
    <w:rsid w:val="337E0A41"/>
    <w:rsid w:val="33D45B31"/>
    <w:rsid w:val="381D4AAC"/>
    <w:rsid w:val="382501A9"/>
    <w:rsid w:val="393D5E63"/>
    <w:rsid w:val="3ADF9111"/>
    <w:rsid w:val="3E565333"/>
    <w:rsid w:val="3E580766"/>
    <w:rsid w:val="3E8DAC9F"/>
    <w:rsid w:val="3FD86003"/>
    <w:rsid w:val="42D9394E"/>
    <w:rsid w:val="495A7292"/>
    <w:rsid w:val="56D1376D"/>
    <w:rsid w:val="59CF2D55"/>
    <w:rsid w:val="5ADD408B"/>
    <w:rsid w:val="5CD0608F"/>
    <w:rsid w:val="6618187B"/>
    <w:rsid w:val="66906A0C"/>
    <w:rsid w:val="66F64DC1"/>
    <w:rsid w:val="675B27C8"/>
    <w:rsid w:val="68A06671"/>
    <w:rsid w:val="690679C0"/>
    <w:rsid w:val="69324293"/>
    <w:rsid w:val="6A3E65EE"/>
    <w:rsid w:val="6DA96F3B"/>
    <w:rsid w:val="7029059A"/>
    <w:rsid w:val="753C1F19"/>
    <w:rsid w:val="797B7830"/>
    <w:rsid w:val="79CD2C59"/>
    <w:rsid w:val="7AA93F76"/>
    <w:rsid w:val="7B726A96"/>
    <w:rsid w:val="7B86313C"/>
    <w:rsid w:val="7BD44AB5"/>
    <w:rsid w:val="7C8A20C8"/>
    <w:rsid w:val="7E786B48"/>
    <w:rsid w:val="7FD9AF17"/>
    <w:rsid w:val="7FFFCD5A"/>
    <w:rsid w:val="9B3E7DD2"/>
    <w:rsid w:val="D7D7FC13"/>
    <w:rsid w:val="EFE86AD8"/>
    <w:rsid w:val="F0FF2382"/>
    <w:rsid w:val="F6FB01AA"/>
    <w:rsid w:val="F8E3A599"/>
    <w:rsid w:val="FDF388C3"/>
    <w:rsid w:val="FFFF8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_Style 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省残疾人联合会</Company>
  <Pages>12</Pages>
  <Words>2421</Words>
  <Characters>2602</Characters>
  <Lines>0</Lines>
  <Paragraphs>0</Paragraphs>
  <TotalTime>96</TotalTime>
  <ScaleCrop>false</ScaleCrop>
  <LinksUpToDate>false</LinksUpToDate>
  <CharactersWithSpaces>2789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2021-03-20T00:41:00Z</dcterms:created>
  <dc:creator>冰洋</dc:creator>
  <cp:lastModifiedBy>admin24</cp:lastModifiedBy>
  <cp:lastPrinted>2026-03-11T19:58:00Z</cp:lastPrinted>
  <dcterms:modified xsi:type="dcterms:W3CDTF">2026-03-13T08:35:35Z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F7B60E6BE1D898F0C35BB36924D24CD0</vt:lpwstr>
  </property>
  <property fmtid="{D5CDD505-2E9C-101B-9397-08002B2CF9AE}" pid="4" name="showFlag">
    <vt:bool>true</vt:bool>
  </property>
  <property fmtid="{D5CDD505-2E9C-101B-9397-08002B2CF9AE}" pid="5" name="userName">
    <vt:lpwstr>谢清陆</vt:lpwstr>
  </property>
  <property fmtid="{D5CDD505-2E9C-101B-9397-08002B2CF9AE}" pid="6" name="KSOTemplateDocerSaveRecord">
    <vt:lpwstr>eyJoZGlkIjoiZDA4YzkyMGU0NGIwY2NhZGVjZThiOGQwM2MzY2NjZWYiLCJ1c2VySWQiOiIzMzQwNDczOTkifQ==</vt:lpwstr>
  </property>
</Properties>
</file>