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3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eastAsia="zh-CN"/>
        </w:rPr>
      </w:pPr>
      <w:bookmarkStart w:id="0" w:name="_GoBack"/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eastAsia="zh-CN"/>
        </w:rPr>
        <w:t>附件</w:t>
      </w:r>
    </w:p>
    <w:p w14:paraId="48CAE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</w:p>
    <w:p w14:paraId="1104E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中移无障碍——让世界听懂你的声音”</w:t>
      </w:r>
    </w:p>
    <w:p w14:paraId="47CBE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用户操作手册</w:t>
      </w:r>
    </w:p>
    <w:p w14:paraId="5FC82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223DA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40691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活动简介</w:t>
      </w:r>
    </w:p>
    <w:p w14:paraId="7C69C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活动目的：本次活动旨在为听障人群提供一款实用、便捷的沟通工具。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用户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只需参与体验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，完成相应任务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即可领取活动激励，同时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可生成一个能适应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发音习惯、并将语音实时转换成文字的专属辅助工具。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完成活动任务后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用户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可随时通过小程序首页的“面对面沟通”功能，更顺畅地与健听人士进行交流。</w:t>
      </w:r>
    </w:p>
    <w:p w14:paraId="25265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活动时间：202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日-2026年3月31日（以官方上线公告为准）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4FEEF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（三）活动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对象：广东省户籍，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持有有效期内的《中华人民共和国残疾人证》的听力残疾人、言语残疾人及含听力或言语残疾的多重残疾人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2C2F3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二、参与前置条件</w:t>
      </w:r>
    </w:p>
    <w:p w14:paraId="27F75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（一）手机状态：需保持手机号正常（非欠费、停机、销户）。</w:t>
      </w:r>
    </w:p>
    <w:p w14:paraId="54224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（二）硬件需求：可正常使用麦克风的智能手机（用于语音录制）。</w:t>
      </w:r>
    </w:p>
    <w:p w14:paraId="0585F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（三）基础准备：登录“中移无障碍”小程序，所用手机号码需为本人实名登记，并与微信绑定手机号保持一致。</w:t>
      </w:r>
    </w:p>
    <w:p w14:paraId="4B988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三、具体操作步骤</w:t>
      </w:r>
    </w:p>
    <w:p w14:paraId="72E0F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登录活动页面</w:t>
      </w:r>
    </w:p>
    <w:p w14:paraId="451B2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操作入口：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微信搜索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“中移无障碍”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小程序，或扫码直接进入小程序首页。</w:t>
      </w:r>
    </w:p>
    <w:p w14:paraId="7F85FBD2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623060" cy="2778125"/>
            <wp:effectExtent l="0" t="0" r="6985" b="698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353820" cy="2804795"/>
            <wp:effectExtent l="0" t="0" r="6350" b="190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6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具体操作：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点击右下角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“个人中心”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操作；用户登录后选择活动任务窗口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“让世界听懂你的声音--说出你的马年祝福”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“马上参加”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进入活动。</w:t>
      </w:r>
    </w:p>
    <w:p w14:paraId="08127371">
      <w:pPr>
        <w:ind w:firstLine="420" w:firstLineChars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572260" cy="3299460"/>
            <wp:effectExtent l="0" t="0" r="3810" b="381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572895" cy="3368040"/>
            <wp:effectExtent l="0" t="0" r="3175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50196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活动体验</w:t>
      </w:r>
    </w:p>
    <w:p w14:paraId="4461B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用户完成语音训练等任务后，即可领取相应任务奖励。</w:t>
      </w:r>
    </w:p>
    <w:p w14:paraId="7573E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1.任务一：跟读有礼</w:t>
      </w:r>
    </w:p>
    <w:p w14:paraId="0DBA1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操作入口：活动主页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“跟读有礼”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板块。</w:t>
      </w:r>
    </w:p>
    <w:p w14:paraId="48008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具体操作：进入页面后，点击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“立即跟读”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，系统抽取随机语料，点击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“开始跟读”，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按屏幕内容逐句跟读（语速适中、环境安静，需打开麦克风自动录制）。系统会记录累计成功跟读数量，每达到一定的跟读数量即可领取跟读奖励。</w:t>
      </w:r>
    </w:p>
    <w:p w14:paraId="1C026FC9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742440" cy="3709035"/>
            <wp:effectExtent l="0" t="0" r="10160" b="12065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836420" cy="3792855"/>
            <wp:effectExtent l="0" t="0" r="5080" b="4445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31BA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761490" cy="3638550"/>
            <wp:effectExtent l="0" t="0" r="3810" b="635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729740" cy="3645535"/>
            <wp:effectExtent l="0" t="0" r="10160" b="12065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3E41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7485A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B90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2.任务二：发祝福有礼</w:t>
      </w:r>
    </w:p>
    <w:p w14:paraId="101ED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前置解锁条件：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累计完成170句语料跟读训练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，并完成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个人专属沟通辅助工具构建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，系统将解锁任务二。</w:t>
      </w:r>
    </w:p>
    <w:p w14:paraId="4D661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操作入口：活动主页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“发祝福有礼”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任务入口（解锁后可点）。</w:t>
      </w:r>
    </w:p>
    <w:p w14:paraId="29FE5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具体操作：点击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“送出祝福”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，选择一句您想分享的祝福语，然后点击麦克风按钮，根据提示说出祝福语，系统生成带您个人音色的录音后，点击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“分享页面”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，选择微信好友或朋友圈完成发送。</w:t>
      </w:r>
    </w:p>
    <w:p w14:paraId="7D2BC28D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592580" cy="3336925"/>
            <wp:effectExtent l="0" t="0" r="7620" b="3175"/>
            <wp:docPr id="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568450" cy="3385820"/>
            <wp:effectExtent l="0" t="0" r="635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631315" cy="3521710"/>
            <wp:effectExtent l="0" t="0" r="698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795145" cy="3662045"/>
            <wp:effectExtent l="0" t="0" r="8255" b="8255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36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688465" cy="3669030"/>
            <wp:effectExtent l="0" t="0" r="635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647190" cy="3670935"/>
            <wp:effectExtent l="0" t="0" r="381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08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（三）奖励领取</w:t>
      </w:r>
    </w:p>
    <w:p w14:paraId="5E400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操作入口：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活动主页。</w:t>
      </w:r>
    </w:p>
    <w:p w14:paraId="3DF25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具体操作：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完成任务后，按图示点击红框位置点击领取，跳转奖励领取页面。奖励领取页面输入相应的领取号码、手机验证码、姓名、残疾证号，点击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“领取奖励”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，核验通过后奖励到账，奖励到账后会发送短信提醒告知用户。</w:t>
      </w:r>
    </w:p>
    <w:p w14:paraId="595A8163">
      <w:pPr>
        <w:ind w:firstLine="42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723390" cy="3541395"/>
            <wp:effectExtent l="0" t="0" r="3810" b="10160"/>
            <wp:docPr id="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766570" cy="3585845"/>
            <wp:effectExtent l="0" t="0" r="3810" b="8890"/>
            <wp:docPr id="3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88925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26050" cy="3558540"/>
            <wp:effectExtent l="0" t="0" r="9525" b="3810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0E210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296213E7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303270" cy="3295650"/>
            <wp:effectExtent l="0" t="0" r="0" b="7620"/>
            <wp:docPr id="3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rcRect t="264" r="32766"/>
                    <a:stretch>
                      <a:fillRect/>
                    </a:stretch>
                  </pic:blipFill>
                  <pic:spPr>
                    <a:xfrm>
                      <a:off x="0" y="0"/>
                      <a:ext cx="330327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F1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蜂助手领取：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接收短信后，根据短信链接跳转登录“福利卡中心”后，点击立即领取按钮，输入手机号码及验证码。即可选择专属微信立减金。核验通过后奖励到账，可前往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【我的-卡包-券和礼品卡】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查看。</w:t>
      </w:r>
    </w:p>
    <w:p w14:paraId="2D57BEDD">
      <w:pPr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1080770" cy="1906270"/>
            <wp:effectExtent l="0" t="0" r="11430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10285" cy="1965960"/>
            <wp:effectExtent l="0" t="0" r="5715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54125" cy="2242820"/>
            <wp:effectExtent l="0" t="0" r="3175" b="50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224280" cy="1970405"/>
            <wp:effectExtent l="0" t="0" r="7620" b="1079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F5D67">
      <w:pPr>
        <w:rPr>
          <w:rFonts w:hint="eastAsia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A3FBE"/>
    <w:rsid w:val="06316639"/>
    <w:rsid w:val="14FF4712"/>
    <w:rsid w:val="160E15DB"/>
    <w:rsid w:val="19897931"/>
    <w:rsid w:val="1E64390B"/>
    <w:rsid w:val="27EA678F"/>
    <w:rsid w:val="2C6876A1"/>
    <w:rsid w:val="34C17335"/>
    <w:rsid w:val="359F68BA"/>
    <w:rsid w:val="37376E20"/>
    <w:rsid w:val="41244E84"/>
    <w:rsid w:val="42935380"/>
    <w:rsid w:val="45564FF1"/>
    <w:rsid w:val="45634BB1"/>
    <w:rsid w:val="485C4FAD"/>
    <w:rsid w:val="49140C8F"/>
    <w:rsid w:val="4B1B088D"/>
    <w:rsid w:val="4D234EC2"/>
    <w:rsid w:val="4F076564"/>
    <w:rsid w:val="53122920"/>
    <w:rsid w:val="55F02A86"/>
    <w:rsid w:val="56D57163"/>
    <w:rsid w:val="570E3261"/>
    <w:rsid w:val="5A2B02AE"/>
    <w:rsid w:val="61A06522"/>
    <w:rsid w:val="66B92AAE"/>
    <w:rsid w:val="6BC27ED8"/>
    <w:rsid w:val="70C63C3D"/>
    <w:rsid w:val="785D3477"/>
    <w:rsid w:val="798E124C"/>
    <w:rsid w:val="7CFDB7CB"/>
    <w:rsid w:val="7DC356C2"/>
    <w:rsid w:val="7FC7519F"/>
    <w:rsid w:val="ABFEC60A"/>
    <w:rsid w:val="BFEED625"/>
    <w:rsid w:val="E75D71A8"/>
    <w:rsid w:val="F77BDF69"/>
    <w:rsid w:val="FDFB899B"/>
    <w:rsid w:val="FFBF8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1041</Words>
  <Characters>1055</Characters>
  <Lines>0</Lines>
  <Paragraphs>0</Paragraphs>
  <TotalTime>34</TotalTime>
  <ScaleCrop>false</ScaleCrop>
  <LinksUpToDate>false</LinksUpToDate>
  <CharactersWithSpaces>1071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2025-12-21T14:24:00Z</dcterms:created>
  <dc:creator>EDY</dc:creator>
  <cp:lastModifiedBy>陈缘</cp:lastModifiedBy>
  <dcterms:modified xsi:type="dcterms:W3CDTF">2026-01-19T09:16:42Z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eyJoZGlkIjoiYTAwOGU1NDM0YzUxMjdiM2YwMzAwMzI4M2M5OTQ0YzciLCJ1c2VySWQiOiIyMzk5MjU3OTYifQ==</vt:lpwstr>
  </property>
  <property fmtid="{D5CDD505-2E9C-101B-9397-08002B2CF9AE}" pid="4" name="ICV">
    <vt:lpwstr>7420D9398DD440E998EB559B786C243B_13</vt:lpwstr>
  </property>
  <property fmtid="{D5CDD505-2E9C-101B-9397-08002B2CF9AE}" pid="5" name="showFlag">
    <vt:bool>true</vt:bool>
  </property>
</Properties>
</file>