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 件</w:t>
      </w:r>
      <w:r>
        <w:rPr>
          <w:rFonts w:hint="eastAsia" w:asci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cs="仿宋_GB2312"/>
          <w:kern w:val="0"/>
          <w:sz w:val="32"/>
          <w:szCs w:val="32"/>
        </w:rPr>
        <w:t xml:space="preserve">  </w:t>
      </w:r>
    </w:p>
    <w:p>
      <w:pPr>
        <w:snapToGrid w:val="0"/>
        <w:ind w:right="-57" w:rightChars="-27" w:firstLine="880" w:firstLineChars="2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</w:t>
      </w:r>
      <w:r>
        <w:rPr>
          <w:rFonts w:ascii="方正小标宋简体" w:hAnsi="Calibri" w:eastAsia="方正小标宋简体" w:cs="Times New Roman"/>
          <w:sz w:val="44"/>
          <w:szCs w:val="44"/>
        </w:rPr>
        <w:t>022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年广东“众创杯”残疾人公益赛</w:t>
      </w:r>
    </w:p>
    <w:p>
      <w:pPr>
        <w:snapToGrid w:val="0"/>
        <w:ind w:right="-57" w:rightChars="-27" w:firstLine="880" w:firstLineChars="2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获奖项目名单</w:t>
      </w:r>
    </w:p>
    <w:p>
      <w:pPr>
        <w:snapToGrid w:val="0"/>
        <w:ind w:right="-57" w:rightChars="-27" w:firstLine="880" w:firstLineChars="200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tbl>
      <w:tblPr>
        <w:tblStyle w:val="6"/>
        <w:tblW w:w="946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119"/>
        <w:gridCol w:w="2885"/>
        <w:gridCol w:w="1147"/>
        <w:gridCol w:w="3299"/>
      </w:tblGrid>
      <w:tr>
        <w:trPr>
          <w:trHeight w:val="630" w:hRule="atLeast"/>
        </w:trPr>
        <w:tc>
          <w:tcPr>
            <w:tcW w:w="9467" w:type="dxa"/>
            <w:gridSpan w:val="5"/>
            <w:tcBorders>
              <w:bottom w:val="single" w:color="auto" w:sz="4" w:space="0"/>
            </w:tcBorders>
            <w:shd w:val="clear" w:color="auto" w:fill="auto"/>
            <w:noWrap/>
            <w:vAlign w:val="bottom"/>
          </w:tcPr>
          <w:tbl>
            <w:tblPr>
              <w:tblStyle w:val="6"/>
              <w:tblW w:w="9251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28"/>
              <w:gridCol w:w="994"/>
              <w:gridCol w:w="2901"/>
              <w:gridCol w:w="1134"/>
              <w:gridCol w:w="3194"/>
            </w:tblGrid>
            <w:tr>
              <w:trPr>
                <w:trHeight w:val="480" w:hRule="atLeast"/>
              </w:trPr>
              <w:tc>
                <w:tcPr>
                  <w:tcW w:w="9251" w:type="dxa"/>
                  <w:gridSpan w:val="5"/>
                  <w:tcBorders>
                    <w:bottom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楷体" w:hAnsi="楷体" w:eastAsia="楷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楷体" w:hAnsi="楷体" w:eastAsia="楷体" w:cs="宋体"/>
                      <w:b/>
                      <w:bCs/>
                      <w:kern w:val="0"/>
                      <w:sz w:val="32"/>
                      <w:szCs w:val="32"/>
                    </w:rPr>
                    <w:t>企业组自强类</w:t>
                  </w:r>
                </w:p>
              </w:tc>
            </w:tr>
            <w:tr>
              <w:trPr>
                <w:trHeight w:val="851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奖项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地区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项目名称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项目</w:t>
                  </w:r>
                </w:p>
                <w:p>
                  <w:pPr>
                    <w:widowControl/>
                    <w:snapToGrid w:val="0"/>
                    <w:jc w:val="center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负责人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黑体" w:hAnsi="黑体" w:eastAsia="黑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 w:cs="宋体"/>
                      <w:kern w:val="0"/>
                      <w:sz w:val="24"/>
                      <w:szCs w:val="24"/>
                    </w:rPr>
                    <w:t>企业名称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金奖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河源市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大鹏新型“环保砖”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--变废为宝绿色梦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张巧琦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河源市大鹏环境科技有限公司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银奖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韶关市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誉满中外的“炮弹香芋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”科学种植、精细化管理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唐培基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乐昌市昌盛香芋生产流通专业合作社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银奖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深圳市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音爱陪童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-初声视障亲子合唱团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倪以爱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深圳市音爱而生音乐体验探索促进中心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深圳市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芯芯相印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-中国高档磁性元件的领跑者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刘立新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深圳信义磁性材料有限公司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ind w:firstLine="84" w:firstLineChars="35"/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铜奖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深圳市</w:t>
                  </w:r>
                </w:p>
              </w:tc>
              <w:tc>
                <w:tcPr>
                  <w:tcW w:w="29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微片式元器件自动检测、分选设备研发和产业化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解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畅</w:t>
                  </w: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深圳市奇泓福科技有限公司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铜奖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中山市</w:t>
                  </w:r>
                </w:p>
              </w:tc>
              <w:tc>
                <w:tcPr>
                  <w:tcW w:w="29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智农系统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卢展强</w:t>
                  </w: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中山市奔流教育科技有限公司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珠海市</w:t>
                  </w:r>
                </w:p>
              </w:tc>
              <w:tc>
                <w:tcPr>
                  <w:tcW w:w="29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美联众创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朱锡勇</w:t>
                  </w: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珠海市香洲区导航职业培训学校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揭阳市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健丽乐免疫力先峰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-健康用水专家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林晓凯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揭阳市林富科技开发有限公司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深圳市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3D打印美好生活——残障者就业创业行动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岳海瑞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腰果文化科技（深圳）有限公司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江门市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基于节能技术的智能卫浴解决方案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向荣玉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江门帅字旗卫浴科技有限公司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湛江市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雷州文创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陈国玉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雷州市百年根艺文化有限公司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韶关市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循环经济新模式：城市再生资源回收利用开发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何国海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仁化县国积再生资源有限公司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广州市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可视化工业机器人通用快速编程工具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张传武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广州环易信息科技有限公司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深圳市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“莲心”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DIY艺术空间——听障者的创业工作坊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邓珍莲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深圳市宝安区福永街道莲心网络传媒工作室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深圳市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请君入「云」：重构“人、货、场”，助企业数字化、智能化转型升级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曹广鑫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进销存(深圳)科技有限公司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韶关市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现代化生猪养殖和销售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吴联福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乳源瑶族自治县源鑫农业发展有限公司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河源市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循环农业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-有机水稻种植生态链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杨百雄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河源市百科再生资源科技有限公司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清远市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连州市粤湘残疾人创业园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欧阳礼强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连州市粤湘残疾群体创业空间服务有限公司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佛山市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“墨影茶韫”茶生活电商直播销售平台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龚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 xml:space="preserve"> 洁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佛山市禧悦电子商务有限公司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佛山市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玄潮文创馆抖音矩阵营销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关家桦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佛山市领汇文创发展有限公司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惠州市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衣巢计划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--循环经济带动残疾人辅助性就业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黄开旋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惠州市一皇商贸有限公司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东莞市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博爱文化，共建“盲人山庄”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李俊锋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东莞市爱博盲人按摩有限公司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韶关市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一个“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90后”的有机茶叶之路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温伟杰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乐昌市乐茗源茶业有限公司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揭阳市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传承非遗文化，弘扬潮汕风味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蔡若平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揭阳市揭东区池都顺平食品有限公司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佛山市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残疾人新媒体互助创业带动平台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何焕平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佛山市禅城区七纬文化传播有限公司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惠州市</w:t>
                  </w:r>
                </w:p>
              </w:tc>
              <w:tc>
                <w:tcPr>
                  <w:tcW w:w="290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便携式汽车辅助装置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-实现残疾人自驾</w:t>
                  </w:r>
                </w:p>
              </w:tc>
              <w:tc>
                <w:tcPr>
                  <w:tcW w:w="113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薛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 xml:space="preserve"> 宏</w:t>
                  </w:r>
                </w:p>
              </w:tc>
              <w:tc>
                <w:tcPr>
                  <w:tcW w:w="319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惠州市惠阳区淡水宏和康复器材维修服务部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肇庆市</w:t>
                  </w:r>
                </w:p>
              </w:tc>
              <w:tc>
                <w:tcPr>
                  <w:tcW w:w="29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桃源农场特色水果基地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冯宝成</w:t>
                  </w: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广宁县横山镇大信桃源农场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梅州市</w:t>
                  </w:r>
                </w:p>
              </w:tc>
              <w:tc>
                <w:tcPr>
                  <w:tcW w:w="29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唤醒沉睡的专利——飞来生草油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张飞来</w:t>
                  </w: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广东飞来生物科技有限公司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河源市</w:t>
                  </w:r>
                </w:p>
              </w:tc>
              <w:tc>
                <w:tcPr>
                  <w:tcW w:w="29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澳洲鳕鱼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>-淡水养殖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林志勇</w:t>
                  </w: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和平县水答案农科技有限公司</w:t>
                  </w:r>
                </w:p>
              </w:tc>
            </w:tr>
            <w:tr>
              <w:trPr>
                <w:trHeight w:val="964" w:hRule="atLeast"/>
              </w:trPr>
              <w:tc>
                <w:tcPr>
                  <w:tcW w:w="10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优胜奖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阳江市</w:t>
                  </w:r>
                </w:p>
              </w:tc>
              <w:tc>
                <w:tcPr>
                  <w:tcW w:w="290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阳江市江城区健康海盲人推拿中心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王</w:t>
                  </w:r>
                  <w:r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 xml:space="preserve"> 洋</w:t>
                  </w:r>
                </w:p>
              </w:tc>
              <w:tc>
                <w:tcPr>
                  <w:tcW w:w="319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snapToGrid w:val="0"/>
                    <w:jc w:val="center"/>
                    <w:rPr>
                      <w:rFonts w:ascii="宋体" w:hAnsi="宋体" w:eastAsia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</w:rPr>
                    <w:t>阳江市江城区健康海保健按摩中心</w:t>
                  </w:r>
                </w:p>
              </w:tc>
            </w:tr>
          </w:tbl>
          <w:p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（排名不分先后）</w:t>
            </w:r>
          </w:p>
          <w:p>
            <w:pPr>
              <w:widowControl/>
              <w:jc w:val="center"/>
              <w:rPr>
                <w:rFonts w:ascii="楷体" w:hAnsi="楷体" w:eastAsia="楷体" w:cs="Arial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Arial"/>
                <w:b/>
                <w:bCs/>
                <w:kern w:val="0"/>
                <w:sz w:val="32"/>
                <w:szCs w:val="32"/>
              </w:rPr>
              <w:t>企业组助残类</w:t>
            </w:r>
          </w:p>
        </w:tc>
      </w:tr>
      <w:tr>
        <w:trPr>
          <w:trHeight w:val="450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奖项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地区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项目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3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企业名称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珠海市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残疾人雇主服务-搭建残障人士与企业的就业桥梁（融创之路）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微</w:t>
            </w:r>
          </w:p>
        </w:tc>
        <w:tc>
          <w:tcPr>
            <w:tcW w:w="3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珠海市柏燊出国人员服务有限公司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残健共融的客户联络中心外包业务生态圈建设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梁日保</w:t>
            </w:r>
          </w:p>
        </w:tc>
        <w:tc>
          <w:tcPr>
            <w:tcW w:w="3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广州浚峰网络技术有限公司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肇庆市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残疾人爱心线---就业服务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尤七根</w:t>
            </w:r>
          </w:p>
        </w:tc>
        <w:tc>
          <w:tcPr>
            <w:tcW w:w="3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封开县睿冠科技有限公司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孤独症儿童校园特教辅助支持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谢艳兰</w:t>
            </w:r>
          </w:p>
        </w:tc>
        <w:tc>
          <w:tcPr>
            <w:tcW w:w="3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广州市白云区慈幼康复服务中心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韶关市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残疾人编织文化艺术创意产业园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宁晓梅</w:t>
            </w:r>
          </w:p>
        </w:tc>
        <w:tc>
          <w:tcPr>
            <w:tcW w:w="3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韶关市武江区阳光巧家园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肇庆市</w:t>
            </w:r>
          </w:p>
        </w:tc>
        <w:tc>
          <w:tcPr>
            <w:tcW w:w="2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结缘玉器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助残行益——搭建玉器产业助残平台</w:t>
            </w: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李健能</w:t>
            </w:r>
          </w:p>
        </w:tc>
        <w:tc>
          <w:tcPr>
            <w:tcW w:w="3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四会市碧海湾义工协会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初星特教-全方位助力心智障碍群体的探索者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陈以召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东莞市初星康复中心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星途画室——绘画文创助力孤独症青年就业项目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良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深圳市龙岗区春暖社工服务中心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素奇葩无声包子铺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任海鹰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广州滴水坊茶业有限公司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佛山市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过床轮椅及定制拐杖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廖友峰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佛山凯洋医疗器械有限公司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中山市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动优远程康复云平台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龙岳军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健而康科技信息服务（中山）有限公司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中山市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大盛陶艺-全国残疾人文化创意产业基地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俊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中山市大盛文化传播有限公司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佛山市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跨越障碍·画出未来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梁思敏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佛山市顺德区大良一心志愿者协会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愿你飞得更高--残障音乐人音乐剧演出发展计划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招俭雯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广州衡润咨询服务有限公司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揭阳市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独臂剪纸，非遗传承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黄映明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揭阳市揭东区映明剪纸艺术馆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揭阳市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创发展路，圆就业梦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秦恩创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普宁益君嘉食品有限公司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清远市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孤独症儿童康复训练项目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周汝珍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清远市清新区巴乐园自闭症儿童训练中心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"心智障青年多样艺术疗愈及就业融合"支持性就业计划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鸿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深圳市彩虹动漫研究发展中心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韶关市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残疾儿童的彩虹桥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萍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翁源县华米特殊儿童发展中心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清远市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新电农就业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许水汉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英德市毅诚公益服务中心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惠州市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香助残，无限燃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肖海花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惠州市惠城区一同康园中心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惠州市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凸其亮点，助其“出道”——立志要让残疾人过上有尊严的生活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林小敏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惠东县励志电脑职业培训学校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清远市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3D儿童立体书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李金妹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清远市浩创文化有限公司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东莞市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东莞咖啡文化造美好生活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莫振超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东莞朝醒文化传播有限公司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东莞市</w:t>
            </w:r>
          </w:p>
        </w:tc>
        <w:tc>
          <w:tcPr>
            <w:tcW w:w="2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关爱夹缝里的生命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-----“病、老、残、独”困境心智障碍者家庭赋能计划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琦</w:t>
            </w:r>
          </w:p>
        </w:tc>
        <w:tc>
          <w:tcPr>
            <w:tcW w:w="3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东莞市正念教育咨询有限公司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梅州市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建设残疾人之家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韩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林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五华联基电子有限公司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乐活人生就业支持计划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区泳强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广州市荔湾区乐活人生餐饮店</w:t>
            </w:r>
          </w:p>
        </w:tc>
      </w:tr>
      <w:tr>
        <w:trPr>
          <w:trHeight w:val="964" w:hRule="atLeast"/>
        </w:trPr>
        <w:tc>
          <w:tcPr>
            <w:tcW w:w="10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梅州市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助残直播电商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吴剑威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梅州市向东教育信息咨询服务有限公司</w:t>
            </w:r>
          </w:p>
        </w:tc>
      </w:tr>
    </w:tbl>
    <w:p>
      <w:pPr>
        <w:wordWrap w:val="0"/>
        <w:ind w:right="-483" w:rightChars="-23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（排名不分先后） </w:t>
      </w:r>
    </w:p>
    <w:p>
      <w:pPr>
        <w:rPr>
          <w:sz w:val="32"/>
          <w:szCs w:val="32"/>
        </w:rPr>
      </w:pPr>
    </w:p>
    <w:tbl>
      <w:tblPr>
        <w:tblStyle w:val="6"/>
        <w:tblW w:w="87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4961"/>
        <w:gridCol w:w="1701"/>
      </w:tblGrid>
      <w:tr>
        <w:trPr>
          <w:trHeight w:val="525" w:hRule="atLeast"/>
        </w:trPr>
        <w:tc>
          <w:tcPr>
            <w:tcW w:w="8789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4170"/>
              </w:tabs>
              <w:snapToGrid w:val="0"/>
              <w:jc w:val="center"/>
              <w:rPr>
                <w:rFonts w:ascii="楷体" w:hAnsi="楷体" w:eastAsia="楷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32"/>
                <w:szCs w:val="32"/>
              </w:rPr>
              <w:t>团队组自强类</w:t>
            </w:r>
          </w:p>
        </w:tc>
      </w:tr>
      <w:tr>
        <w:trPr>
          <w:trHeight w:val="851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奖项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地区</w:t>
            </w:r>
          </w:p>
        </w:tc>
        <w:tc>
          <w:tcPr>
            <w:tcW w:w="4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项目负责人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「一路知音」智能助听器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侯秋莹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星未来——技能点亮盲人就创业之路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翁志刚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银奖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惠州市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超爱体能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王家超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江门市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智能辅助餐具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张沃球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茂名市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星童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3.0—大龄儿童自闭症全脑康复融合训练体系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吴秋月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江门市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座上花手作生活美学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高翠娴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进行性肌营养不良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miRNA诊断试剂开发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赵云晟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茂名市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益农信息社-地方物产志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杨金文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水质自动监测仪器集成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薛伟韬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茂名市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星光乐团——引领视障人士再就业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罗玉兰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惠州市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危险废物信息管理系统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田建龙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清远市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蚯蚓生态养殖与加工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陈秀娟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江门市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“健阳”纯粮养殖生态园项目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岑健扬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茂名市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金糖画非遗文创项目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杨康金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佛山市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梦飞内衣肩带工作坊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周秀琼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揭阳市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智能夜灯的推广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林志坚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惠州市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天籁之音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--坤华音响专业私人定制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卢坤华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云浮市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锦风皮雕工厂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--传承非遗技艺，助残帮扶就业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彭锦锋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防褥疮坐垫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李怀忠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惠州市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我型我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su知识加油站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何煜文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中山市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多肉植物创业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梁满珍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兴趣电商孵化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（赋能破圈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-残障群体的专属MCN）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李学美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清远市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共享无人地磅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潘树华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动物治疗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+沉浸式手作体验为主题的(孤独症情绪治愈空间)咖啡店-阳光公园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芳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湛江市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北部湾水产养殖基地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孙水有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智能煮粉机——创业好帮手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韦松宁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桂林石画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邓凤竹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汉兰家政助残创业团队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林芝地区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波密县梦航工艺品加工工作室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桑登次仁</w:t>
            </w:r>
          </w:p>
        </w:tc>
      </w:tr>
    </w:tbl>
    <w:p>
      <w:pPr>
        <w:ind w:right="-483" w:rightChars="-23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（排名不分先后）</w:t>
      </w:r>
    </w:p>
    <w:tbl>
      <w:tblPr>
        <w:tblStyle w:val="6"/>
        <w:tblW w:w="87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134"/>
        <w:gridCol w:w="4961"/>
        <w:gridCol w:w="1701"/>
      </w:tblGrid>
      <w:tr>
        <w:trPr>
          <w:trHeight w:val="705" w:hRule="atLeast"/>
        </w:trPr>
        <w:tc>
          <w:tcPr>
            <w:tcW w:w="8789" w:type="dxa"/>
            <w:gridSpan w:val="4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楷体" w:hAnsi="楷体" w:eastAsia="楷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32"/>
                <w:szCs w:val="32"/>
              </w:rPr>
              <w:t>团队组助残类</w:t>
            </w:r>
          </w:p>
        </w:tc>
      </w:tr>
      <w:tr>
        <w:trPr>
          <w:trHeight w:val="851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奖项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地区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项目负责人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“益起初发”助残公益行动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杨慧玲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从心启航·无障碍公共文化服务项目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会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银奖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芊蕙康养芳草园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黄妙婷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珠海市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巧手绣出生活梦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——残障人士丝带绣工艺坊项目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张志汉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“行走的公益助残小黄车”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-东莞市残障服务对象辅助性就业服务计划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刘远超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汕头市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,我能——辅助行走器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马保定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ind w:left="258" w:leftChars="123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明视助行——服务于视障人群的出行辅助系统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石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亮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“暖宝宝计划”——残障儿童风险筛查与早期干预服务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郭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烨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“启星计划”——体艺医融合助力ASD儿童公益服务项目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冒国成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梅州市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创盛科技翻译器——新一代语听障碍人士沟通桥梁的建造者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叶佐立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揭阳市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行走无忧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钟志勇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肇庆市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狮来运转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--残疾人文旅创新创业项目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陈泳妍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"大爱无声，助残有你有我"——广东民非组织休渔期基金的乡村领航者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樊尧浩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搭建惠残零工驿站·助残编织绿色增收之路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——助残增收项目计划书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菲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心连心助残创业服务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黎晓丹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江门市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井水豆芽生态系统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朱丽琴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珠海市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翠香园筑梦小店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逑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无声杂货铺——星语心海书吧，带你聆听不一样的心声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梅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粤绣拾遗，匠心筑遗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涂琦诗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佛山市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蚯蚓立体养殖基地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郑海华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清远市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默之声—做聋健共融就业领跑者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黄俊禧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广州市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智量人生，打造职业康复一体化服务平台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陈洁欣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佛山市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DIY定制认领盲盒“粤益时光”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钟丽君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江门市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“彩虹直播达人”——“开平优品”直播带货创业就业计划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丽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深圳市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智慧医疗养老社区机器人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马境泽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韶关市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翁源县残疾人创业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/就业爱心农场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张保娴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汕头市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“语”你“童”行-手语教育玩具领航者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高泽芝</w:t>
            </w:r>
          </w:p>
        </w:tc>
      </w:tr>
      <w:tr>
        <w:trPr>
          <w:trHeight w:val="964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优胜奖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天等县龙岩易地搬迁安置点残疾人帮扶车间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吴开荣</w:t>
            </w:r>
          </w:p>
        </w:tc>
      </w:tr>
    </w:tbl>
    <w:p>
      <w:pPr>
        <w:ind w:right="-340" w:rightChars="-162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（排名不分先后）</w:t>
      </w:r>
    </w:p>
    <w:p>
      <w:pPr>
        <w:ind w:firstLine="640" w:firstLineChars="200"/>
        <w:jc w:val="center"/>
        <w:rPr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方正仿宋_GB2312" w:hAnsi="方正仿宋_GB2312" w:eastAsia="方正仿宋_GB2312" w:cs="方正仿宋_GB2312"/>
          <w:color w:val="222222"/>
          <w:spacing w:val="11"/>
          <w:sz w:val="30"/>
          <w:szCs w:val="30"/>
          <w:shd w:val="clear" w:fill="FFFFFF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ystem-u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FZLanTingHei-R-GB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汉仪书宋二KW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9FA8"/>
    <w:rsid w:val="15CAF21C"/>
    <w:rsid w:val="177F9D0A"/>
    <w:rsid w:val="2FBB0163"/>
    <w:rsid w:val="3FEFCCD7"/>
    <w:rsid w:val="5BBA1A85"/>
    <w:rsid w:val="66EF5A09"/>
    <w:rsid w:val="6B7EDB54"/>
    <w:rsid w:val="7AF50AA3"/>
    <w:rsid w:val="7E7C1942"/>
    <w:rsid w:val="7ED3C454"/>
    <w:rsid w:val="7FD18339"/>
    <w:rsid w:val="B2F55285"/>
    <w:rsid w:val="BCFF1FBC"/>
    <w:rsid w:val="FBFF4F23"/>
    <w:rsid w:val="FEDFBBCE"/>
    <w:rsid w:val="FEFBFEA7"/>
    <w:rsid w:val="FFFF9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2022-10-25T18:42:00Z</dcterms:created>
  <dc:creator>wangyuxuan</dc:creator>
  <cp:lastModifiedBy>wangyuxuan</cp:lastModifiedBy>
  <dcterms:modified xsi:type="dcterms:W3CDTF">2022-11-28T21:44:18Z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